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551" w:rsidRDefault="00F31551" w:rsidP="00F31551">
      <w:pPr>
        <w:widowControl/>
        <w:spacing w:line="360" w:lineRule="auto"/>
        <w:jc w:val="center"/>
        <w:rPr>
          <w:rFonts w:ascii="仿宋_GB2312" w:eastAsia="仿宋_GB2312" w:hAnsi="Times New Roman" w:cs="宋体"/>
          <w:color w:val="232D34"/>
          <w:kern w:val="0"/>
          <w:sz w:val="44"/>
          <w:szCs w:val="44"/>
        </w:rPr>
      </w:pPr>
      <w:r>
        <w:rPr>
          <w:rFonts w:ascii="仿宋_GB2312" w:eastAsia="仿宋_GB2312" w:hAnsi="ˎ̥" w:hint="eastAsia"/>
          <w:b/>
          <w:bCs/>
          <w:color w:val="232D34"/>
          <w:sz w:val="44"/>
          <w:szCs w:val="44"/>
        </w:rPr>
        <w:t>许昌电气职业学院通勤车试行路线</w:t>
      </w:r>
    </w:p>
    <w:p w:rsidR="00F31551" w:rsidRDefault="00F31551" w:rsidP="00F31551">
      <w:pPr>
        <w:widowControl/>
        <w:wordWrap w:val="0"/>
        <w:spacing w:line="360" w:lineRule="auto"/>
        <w:ind w:firstLineChars="200" w:firstLine="480"/>
        <w:jc w:val="left"/>
        <w:rPr>
          <w:rFonts w:ascii="Times New Roman" w:eastAsia="宋体" w:hAnsi="Times New Roman" w:cs="宋体"/>
          <w:color w:val="232D34"/>
          <w:kern w:val="0"/>
          <w:sz w:val="24"/>
          <w:szCs w:val="21"/>
        </w:rPr>
      </w:pPr>
    </w:p>
    <w:p w:rsidR="00F31551" w:rsidRDefault="00F31551" w:rsidP="00F31551">
      <w:pPr>
        <w:widowControl/>
        <w:wordWrap w:val="0"/>
        <w:spacing w:line="360" w:lineRule="auto"/>
        <w:ind w:firstLineChars="250" w:firstLine="700"/>
        <w:jc w:val="left"/>
        <w:rPr>
          <w:rFonts w:ascii="仿宋_GB2312" w:eastAsia="仿宋_GB2312" w:hAnsi="Times New Roman" w:cs="宋体"/>
          <w:color w:val="232D34"/>
          <w:kern w:val="0"/>
          <w:sz w:val="28"/>
          <w:szCs w:val="28"/>
        </w:rPr>
      </w:pPr>
      <w:r>
        <w:rPr>
          <w:rFonts w:ascii="仿宋_GB2312" w:eastAsia="仿宋_GB2312" w:hAnsi="Times New Roman" w:cs="宋体" w:hint="eastAsia"/>
          <w:color w:val="232D34"/>
          <w:kern w:val="0"/>
          <w:sz w:val="28"/>
          <w:szCs w:val="28"/>
        </w:rPr>
        <w:t>试行期运行区间（站）：</w:t>
      </w:r>
    </w:p>
    <w:p w:rsidR="00F31551" w:rsidRDefault="00F31551" w:rsidP="00F31551">
      <w:pPr>
        <w:pStyle w:val="a5"/>
        <w:widowControl/>
        <w:numPr>
          <w:ilvl w:val="0"/>
          <w:numId w:val="1"/>
        </w:numPr>
        <w:wordWrap w:val="0"/>
        <w:spacing w:line="360" w:lineRule="auto"/>
        <w:ind w:firstLineChars="0"/>
        <w:jc w:val="left"/>
        <w:rPr>
          <w:rFonts w:ascii="仿宋_GB2312" w:eastAsia="仿宋_GB2312" w:hAnsi="Times New Roman" w:cs="宋体"/>
          <w:color w:val="232D34"/>
          <w:kern w:val="0"/>
          <w:sz w:val="28"/>
          <w:szCs w:val="28"/>
        </w:rPr>
      </w:pPr>
      <w:r>
        <w:rPr>
          <w:rFonts w:ascii="仿宋_GB2312" w:eastAsia="仿宋_GB2312" w:hAnsi="Times New Roman" w:cs="宋体" w:hint="eastAsia"/>
          <w:color w:val="232D34"/>
          <w:kern w:val="0"/>
          <w:sz w:val="28"/>
          <w:szCs w:val="28"/>
        </w:rPr>
        <w:t>东南线路：技校家属院——许由路新华</w:t>
      </w:r>
      <w:r w:rsidR="00DF5B44">
        <w:rPr>
          <w:rFonts w:ascii="仿宋_GB2312" w:eastAsia="仿宋_GB2312" w:hAnsi="Times New Roman" w:cs="宋体" w:hint="eastAsia"/>
          <w:color w:val="232D34"/>
          <w:kern w:val="0"/>
          <w:sz w:val="28"/>
          <w:szCs w:val="28"/>
        </w:rPr>
        <w:t>路</w:t>
      </w:r>
      <w:r>
        <w:rPr>
          <w:rFonts w:ascii="仿宋_GB2312" w:eastAsia="仿宋_GB2312" w:hAnsi="Times New Roman" w:cs="宋体" w:hint="eastAsia"/>
          <w:color w:val="232D34"/>
          <w:kern w:val="0"/>
          <w:sz w:val="28"/>
          <w:szCs w:val="28"/>
        </w:rPr>
        <w:t>口——仓库路裴山庙小区——新兴路景鸿小区——文峰路小铁路附近——莲城大道电业局——第二医院——审计局——瑞贝卡新天下——魏文路移动公司——许昌学院家属院——奥体花城——学院西门</w:t>
      </w:r>
    </w:p>
    <w:p w:rsidR="00F31551" w:rsidRDefault="00F31551" w:rsidP="00F31551">
      <w:pPr>
        <w:pStyle w:val="a5"/>
        <w:widowControl/>
        <w:numPr>
          <w:ilvl w:val="0"/>
          <w:numId w:val="1"/>
        </w:numPr>
        <w:wordWrap w:val="0"/>
        <w:spacing w:line="360" w:lineRule="auto"/>
        <w:ind w:firstLineChars="0"/>
        <w:jc w:val="left"/>
        <w:rPr>
          <w:rFonts w:ascii="仿宋_GB2312" w:eastAsia="仿宋_GB2312" w:hAnsi="Times New Roman" w:cs="宋体"/>
          <w:color w:val="232D34"/>
          <w:kern w:val="0"/>
          <w:sz w:val="28"/>
          <w:szCs w:val="28"/>
        </w:rPr>
      </w:pPr>
      <w:r>
        <w:rPr>
          <w:rFonts w:ascii="仿宋_GB2312" w:eastAsia="仿宋_GB2312" w:hAnsi="Times New Roman" w:cs="宋体" w:hint="eastAsia"/>
          <w:color w:val="232D34"/>
          <w:kern w:val="0"/>
          <w:sz w:val="28"/>
          <w:szCs w:val="28"/>
        </w:rPr>
        <w:t>西南线路：双龙湖</w:t>
      </w:r>
      <w:r w:rsidR="008A2754">
        <w:rPr>
          <w:rFonts w:ascii="仿宋_GB2312" w:eastAsia="仿宋_GB2312" w:hAnsi="Times New Roman" w:cs="宋体" w:hint="eastAsia"/>
          <w:color w:val="232D34"/>
          <w:kern w:val="0"/>
          <w:sz w:val="28"/>
          <w:szCs w:val="28"/>
        </w:rPr>
        <w:t>恒源</w:t>
      </w:r>
      <w:r>
        <w:rPr>
          <w:rFonts w:ascii="仿宋_GB2312" w:eastAsia="仿宋_GB2312" w:hAnsi="Times New Roman" w:cs="宋体" w:hint="eastAsia"/>
          <w:color w:val="232D34"/>
          <w:kern w:val="0"/>
          <w:sz w:val="28"/>
          <w:szCs w:val="28"/>
        </w:rPr>
        <w:t>发制品公司——</w:t>
      </w:r>
      <w:r w:rsidR="008A2754">
        <w:rPr>
          <w:rFonts w:ascii="仿宋_GB2312" w:eastAsia="仿宋_GB2312" w:hAnsi="Times New Roman" w:cs="宋体" w:hint="eastAsia"/>
          <w:color w:val="232D34"/>
          <w:kern w:val="0"/>
          <w:sz w:val="28"/>
          <w:szCs w:val="28"/>
        </w:rPr>
        <w:t>延安路</w:t>
      </w:r>
      <w:r>
        <w:rPr>
          <w:rFonts w:ascii="仿宋_GB2312" w:eastAsia="仿宋_GB2312" w:hAnsi="Times New Roman" w:cs="宋体" w:hint="eastAsia"/>
          <w:color w:val="232D34"/>
          <w:kern w:val="0"/>
          <w:sz w:val="28"/>
          <w:szCs w:val="28"/>
        </w:rPr>
        <w:t>水厂——新兴路五高——新兴路五一路口——五一路金百万——五一路烟厂家属院——五一路万象新天——八一路劳动路口——八一路文峰路口——八龙路祥瑞小区西门——天宝路府西街口——</w:t>
      </w:r>
      <w:r w:rsidR="008A2754">
        <w:rPr>
          <w:rFonts w:ascii="仿宋_GB2312" w:eastAsia="仿宋_GB2312" w:hAnsi="Times New Roman" w:cs="宋体" w:hint="eastAsia"/>
          <w:color w:val="232D34"/>
          <w:kern w:val="0"/>
          <w:sz w:val="28"/>
          <w:szCs w:val="28"/>
        </w:rPr>
        <w:t>魏文路新天下——</w:t>
      </w:r>
      <w:r>
        <w:rPr>
          <w:rFonts w:ascii="仿宋_GB2312" w:eastAsia="仿宋_GB2312" w:hAnsi="Times New Roman" w:cs="宋体" w:hint="eastAsia"/>
          <w:color w:val="232D34"/>
          <w:kern w:val="0"/>
          <w:sz w:val="28"/>
          <w:szCs w:val="28"/>
        </w:rPr>
        <w:t>学院西门</w:t>
      </w:r>
    </w:p>
    <w:p w:rsidR="00F32AEA" w:rsidRPr="00F31551" w:rsidRDefault="00F32AEA"/>
    <w:sectPr w:rsidR="00F32AEA" w:rsidRPr="00F31551" w:rsidSect="003B6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8D9" w:rsidRDefault="005C48D9" w:rsidP="00F31551">
      <w:r>
        <w:separator/>
      </w:r>
    </w:p>
  </w:endnote>
  <w:endnote w:type="continuationSeparator" w:id="1">
    <w:p w:rsidR="005C48D9" w:rsidRDefault="005C48D9" w:rsidP="00F31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8D9" w:rsidRDefault="005C48D9" w:rsidP="00F31551">
      <w:r>
        <w:separator/>
      </w:r>
    </w:p>
  </w:footnote>
  <w:footnote w:type="continuationSeparator" w:id="1">
    <w:p w:rsidR="005C48D9" w:rsidRDefault="005C48D9" w:rsidP="00F315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971E3"/>
    <w:multiLevelType w:val="hybridMultilevel"/>
    <w:tmpl w:val="65C0F612"/>
    <w:lvl w:ilvl="0" w:tplc="CB7853C6">
      <w:start w:val="1"/>
      <w:numFmt w:val="decimal"/>
      <w:lvlText w:val="%1、"/>
      <w:lvlJc w:val="left"/>
      <w:pPr>
        <w:ind w:left="130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1551"/>
    <w:rsid w:val="003B6305"/>
    <w:rsid w:val="005C48D9"/>
    <w:rsid w:val="008A2754"/>
    <w:rsid w:val="00DF5B44"/>
    <w:rsid w:val="00F31551"/>
    <w:rsid w:val="00F32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5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1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15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1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1551"/>
    <w:rPr>
      <w:sz w:val="18"/>
      <w:szCs w:val="18"/>
    </w:rPr>
  </w:style>
  <w:style w:type="paragraph" w:styleId="a5">
    <w:name w:val="List Paragraph"/>
    <w:basedOn w:val="a"/>
    <w:uiPriority w:val="34"/>
    <w:qFormat/>
    <w:rsid w:val="00F3155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FtpDown</dc:creator>
  <cp:keywords/>
  <dc:description/>
  <cp:lastModifiedBy>FtpDown</cp:lastModifiedBy>
  <cp:revision>4</cp:revision>
  <dcterms:created xsi:type="dcterms:W3CDTF">2016-03-28T06:35:00Z</dcterms:created>
  <dcterms:modified xsi:type="dcterms:W3CDTF">2016-03-28T08:02:00Z</dcterms:modified>
</cp:coreProperties>
</file>