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等你胜利凯旋时，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我想好好拥抱你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ab/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歌颂白衣天使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张丽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许昌电气职业学院组宣部副部长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战“疫”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万众一心，抗击疫情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李文明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许昌电气职业学院组宣部副部长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最美的人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歌颂一线工作者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李虹阳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天使不会当逃兵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歌颂白衣天使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吕品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我们都是战士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万众一心，抗击疫情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李冰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许昌电气职业学院组宣部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2020我们等待春天到来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文明生活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马亚萱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许昌电气职业组宣部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抗击新型肺炎诗歌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赞美抗击疫情中的中国人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高贝贝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春在心间更在眼前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楚英英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致英雄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散文图片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高蕊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许昌电气职业学院院办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无题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静待花开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翟冬倩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《抗击“新冠病毒”从我做起》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抗疫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汪跃军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抗击新冠肺炎，我们全家在行动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家庭美德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魏一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设备与实训管理中心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武汉必胜！中国必胜！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武汉必胜！中国必胜！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郭亚楠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教务处</w:t>
            </w:r>
          </w:p>
        </w:tc>
      </w:tr>
    </w:tbl>
    <w:p>
      <w:r>
        <w:rPr>
          <w:rFonts w:hint="eastAsia" w:ascii="楷体_GB2312" w:hAnsi="仿宋_GB2312" w:eastAsia="楷体_GB2312" w:cs="仿宋_GB2312"/>
          <w:sz w:val="30"/>
          <w:szCs w:val="30"/>
        </w:rPr>
        <w:t xml:space="preserve">推荐单位联系人：        办公电话：             移动电话：    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致勇士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致敬奋战抗疫一线的医生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王众毅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院纪委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《抗击疫情组诗三首》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歌颂疫情防控先进事迹、先进精神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高松歌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《诗词朗诵——致最美逆行者》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歌颂疫情防控先进事迹、先进精神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高松歌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《疫情，是“真金白银”的试炼场》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歌颂疫情防控先进事迹、先进精神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王翔宇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疫情面前践初心 冲锋在前担使命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先进事迹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先进事迹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朱宏杰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后勤保障组组长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致敬白衣天使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歌颂奋战在一线的白衣天使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付丹丹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党办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 中国必胜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赞美抗击疫情中的中国人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谭亚美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许昌电气职业学院招生就业处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《武汉加油，防控疫情我们心连心》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抗击病毒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李典航 牛炎钊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19环艺五年制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《白衣天使》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魏梦云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《此次疫情的感受》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刘冰燕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《疫情征文》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刘畅畅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《最美逆行者》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高倩茹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《一切美好都值得等待》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司佳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《赞一线医护人员》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传递爱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刘梦如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19空乘高职三班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众志成城共同抗“疫”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众志成城·共同抗“疫”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黄锦果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16计算机五年制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Cs w:val="21"/>
              </w:rPr>
              <w:t>钟老协同千万白衣天使抵御</w:t>
            </w:r>
            <w:r>
              <w:rPr>
                <w:rFonts w:hint="eastAsia" w:ascii="宋体" w:hAnsi="宋体"/>
                <w:szCs w:val="21"/>
              </w:rPr>
              <w:t>难</w:t>
            </w:r>
            <w:r>
              <w:rPr>
                <w:rFonts w:ascii="宋体" w:hAnsi="宋体"/>
                <w:szCs w:val="21"/>
              </w:rPr>
              <w:t>关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歌颂钟老及广大医护工作者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李家辉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19计算机网络技术二班（北大青鸟）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bCs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敬佑生命</w:t>
            </w:r>
            <w:r>
              <w:rPr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救死扶伤</w:t>
            </w:r>
            <w:r>
              <w:rPr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甘于奉献</w:t>
            </w:r>
            <w:r>
              <w:rPr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大爱无疆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313131"/>
                <w:szCs w:val="21"/>
                <w:shd w:val="clear" w:color="auto" w:fill="FFFFFF"/>
              </w:rPr>
              <w:t>赞美医者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王世轩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19级计算机网络二班团支书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身陷黑暗，心向黎明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温暖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闫哲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计算机应用技术（高职）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文明生活，共战疫情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赞美一线医护人员和展现我校广大团员履职尽责、冲锋在前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许梦凯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2018级计算机应用技术班1（高职）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天使的怀抱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天使的怀抱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张峰滔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18计算机应用技术2班（高职）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人与自然和谐相处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微型小说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自然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豆闪闪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19计算机网络技术三班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同舟共济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短篇美文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感谢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任丹凤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19计算机网络技术三班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战役C位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短篇美文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中国加油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焦龙召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19计算机网络技术三班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攻占疫情 重任在肩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责任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宁柯欣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19电子商务中职二班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防控疫情 人人有责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战胜疫情，人人有责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尹硕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19电子商务中职二班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春风总会拂面  带来美好的愿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希望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方明珠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18电子商务高职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最美逆行者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赞歌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李澳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18计算机网络技术高职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疫情在前，重任在肩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赞美医护人员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赵天友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2019级计算机网络技术班（高职）传媒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盛世清芬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诗词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同舟共济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李欣欣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2018级动漫制作技术班（高职）传媒</w:t>
            </w:r>
          </w:p>
        </w:tc>
      </w:tr>
    </w:tbl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白衣天使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赞美医护人员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杨双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2018级计算机网络应用班（2+3）东软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《定风波·寒战》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诗词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同舟共济，战胜疫情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刘心语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2018级动漫制作技术班（高职）传媒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致敬“逆行者”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 赞美一线工作人员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田东航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19新能源汽车中职1班（北方）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致敬最美逆行者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生动讲述防疫一线工作者的感人事迹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赵文铎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2018级新能源汽车2班（2+3）北方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战 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文学（学生作文）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展现民族精神，树立战斗信心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杨跃伟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黑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17机电一体化1班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新冠肺炎传染如何积极应对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征文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传播疫情防护知识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李徐冰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18机电五年制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冠状肺炎疫情心得体会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人民的责任与担当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李远博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学习委员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19新能源汽车2班高职（北方）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预防新型疫情从我做起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疫情防范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韩猛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班长/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17新能源汽车（高职）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疫情感想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疫情感想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万里航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班长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/16新能源汽车 （五年制、2+3）北方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中国精神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中国精神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张贺贺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/>
              </w:rPr>
              <w:t>2018级新能源汽车（高职）北方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万众一心，抗击疫情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学生作文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打好疫情攻坚战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王遇镐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班长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/19汽车检测五年制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致敬，天使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现代诗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赞美医护人员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赵彬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  <w:lang w:val="en-US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工业机器人</w:t>
            </w:r>
            <w: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班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2020.寒假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战疫鼓励、文明生活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董淑红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高级讲师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default" w:ascii="仿宋_GB2312" w:eastAsia="仿宋_GB2312"/>
                <w:sz w:val="24"/>
                <w:szCs w:val="24"/>
                <w:lang w:val="en-US"/>
              </w:rPr>
              <w:t>盼胜利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诗歌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文明生活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张世浩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艺术系助教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《泱泱大国,必有大国风范》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文章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爱我中华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张雯清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58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病毒无情，人间有爱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同舟共济以及战“疫”鼓励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徐爽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电气系助教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59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抗击疫情，从我做起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展现基层广大党员干部履职尽责、冲锋在前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杜瑞涛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电气系讲师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60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疫情面前许电院展现新时代高校担当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文学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师生员工团结一心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王永科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电气系讲师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61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滚蛋吧，肺炎！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诗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抗击疫情，坚定信心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王德真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62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我们的战争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——许昌电气职业学院抗击新冠肺炎纪实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歌颂学院职工为战“疫”所做的努力。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汪黎嘉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郭泽华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副高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助教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63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致敬抗击疫情的每一个人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抗击疫情，坚定信心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张轲峥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2016电气五年制2班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64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让青春闪耀未来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抗击疫情，坚定信心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刘洋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2018电气自动化4班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65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关于抗击疫情有感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抗击疫情，坚定信心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李荣洋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2019电气自动化1班</w:t>
            </w: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</w:p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  <w:lang w:eastAsia="zh-CN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许昌电气职业学院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66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病魔面前的民族脊梁  国人心中的不屈傲骨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散文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抗击疫情，坚定信心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李依萍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2018电力综合班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67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开学推迟的假日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作文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以推迟的假期为中心，表达了对疫情快点结束的期望和对国家的支持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李硕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19旅游管理4班（高铁）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推荐单位联系人：</w:t>
      </w:r>
      <w:r>
        <w:rPr>
          <w:rFonts w:hint="eastAsia" w:ascii="楷体_GB2312" w:hAnsi="仿宋_GB2312" w:eastAsia="楷体_GB2312" w:cs="仿宋_GB2312"/>
          <w:sz w:val="30"/>
          <w:szCs w:val="30"/>
          <w:lang w:eastAsia="zh-CN"/>
        </w:rPr>
        <w:t>吕品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办公电话： 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0374-3189937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          移动电话：</w:t>
      </w:r>
      <w:r>
        <w:rPr>
          <w:rFonts w:hint="eastAsia" w:ascii="楷体_GB2312" w:hAnsi="仿宋_GB2312" w:eastAsia="楷体_GB2312" w:cs="仿宋_GB2312"/>
          <w:sz w:val="30"/>
          <w:szCs w:val="30"/>
          <w:lang w:val="en-US" w:eastAsia="zh-CN"/>
        </w:rPr>
        <w:t>13683747888</w:t>
      </w:r>
      <w:r>
        <w:rPr>
          <w:rFonts w:hint="eastAsia" w:ascii="楷体_GB2312" w:hAnsi="仿宋_GB2312" w:eastAsia="楷体_GB2312" w:cs="仿宋_GB2312"/>
          <w:sz w:val="30"/>
          <w:szCs w:val="30"/>
        </w:rPr>
        <w:t xml:space="preserve"> </w:t>
      </w:r>
    </w:p>
    <w:p>
      <w:pPr>
        <w:rPr>
          <w:rFonts w:hint="eastAsia" w:ascii="楷体_GB2312" w:hAnsi="仿宋_GB2312" w:eastAsia="楷体_GB2312" w:cs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00A9"/>
    <w:rsid w:val="041E1778"/>
    <w:rsid w:val="0A687C62"/>
    <w:rsid w:val="13263B45"/>
    <w:rsid w:val="178763A6"/>
    <w:rsid w:val="1A5E5E75"/>
    <w:rsid w:val="1C0807ED"/>
    <w:rsid w:val="2B9F1DDE"/>
    <w:rsid w:val="2DFD339D"/>
    <w:rsid w:val="34FB41BA"/>
    <w:rsid w:val="38A65E4A"/>
    <w:rsid w:val="39F33380"/>
    <w:rsid w:val="431819E4"/>
    <w:rsid w:val="436B3EA3"/>
    <w:rsid w:val="43863338"/>
    <w:rsid w:val="491E5946"/>
    <w:rsid w:val="51EC70E5"/>
    <w:rsid w:val="57EB04FF"/>
    <w:rsid w:val="5FEE09A9"/>
    <w:rsid w:val="62CF521C"/>
    <w:rsid w:val="63123EC0"/>
    <w:rsid w:val="642B0847"/>
    <w:rsid w:val="685658D5"/>
    <w:rsid w:val="6C3300A9"/>
    <w:rsid w:val="713B524F"/>
    <w:rsid w:val="7EB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2020-02-16T12:34:00Z</dcterms:created>
  <dc:creator>蕊</dc:creator>
  <cp:lastModifiedBy>Administrator</cp:lastModifiedBy>
  <dcterms:modified xsi:type="dcterms:W3CDTF">2020-03-03T08:28:46Z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